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31D5" w14:textId="77777777" w:rsidR="00D27F39" w:rsidRPr="00D27F39" w:rsidRDefault="00D27F39" w:rsidP="00D27F39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AA0033"/>
          <w:sz w:val="24"/>
          <w:szCs w:val="24"/>
          <w:lang w:eastAsia="ru-RU"/>
        </w:rPr>
      </w:pPr>
      <w:r w:rsidRPr="00D27F39">
        <w:rPr>
          <w:rFonts w:ascii="Times New Roman" w:eastAsia="Times New Roman" w:hAnsi="Times New Roman" w:cs="Times New Roman"/>
          <w:b/>
          <w:bCs/>
          <w:color w:val="AA0033"/>
          <w:sz w:val="24"/>
          <w:szCs w:val="24"/>
          <w:lang w:eastAsia="ru-RU"/>
        </w:rPr>
        <w:t>Список страховых медицинских организаций, с которыми заключены договоры на оказание и оплату медицинской помощи</w:t>
      </w:r>
    </w:p>
    <w:p w14:paraId="7484AF23" w14:textId="77777777" w:rsidR="00D27F39" w:rsidRPr="00D27F39" w:rsidRDefault="00D27F39" w:rsidP="00D27F39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213FCE2C" w14:textId="77777777" w:rsidR="00D27F39" w:rsidRPr="00D27F39" w:rsidRDefault="00D27F39" w:rsidP="00D27F39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27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действующих договоров по ОМС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103"/>
        <w:gridCol w:w="1560"/>
        <w:gridCol w:w="1919"/>
        <w:gridCol w:w="2444"/>
      </w:tblGrid>
      <w:tr w:rsidR="00A107F5" w:rsidRPr="001F69DA" w14:paraId="3078E4AF" w14:textId="77777777" w:rsidTr="001F69DA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53C96" w14:textId="77777777" w:rsidR="00D27F39" w:rsidRPr="00D27F39" w:rsidRDefault="00D27F3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20EB9" w14:textId="77777777" w:rsidR="00D27F39" w:rsidRPr="00D27F39" w:rsidRDefault="00D27F39" w:rsidP="00D27F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СК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BACF2" w14:textId="48AB2352" w:rsidR="00D27F39" w:rsidRPr="00D27F39" w:rsidRDefault="00011A88" w:rsidP="00D27F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заключения</w:t>
            </w:r>
            <w:r w:rsidR="00D27F39"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договора</w:t>
            </w:r>
          </w:p>
          <w:p w14:paraId="65A67C4E" w14:textId="77777777" w:rsidR="00D27F39" w:rsidRPr="00D27F39" w:rsidRDefault="00D27F3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BA59C" w14:textId="77777777" w:rsidR="00D27F39" w:rsidRPr="00D27F39" w:rsidRDefault="00D27F39" w:rsidP="00D27F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 действия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D3361" w14:textId="77777777" w:rsidR="00D27F39" w:rsidRPr="00D27F39" w:rsidRDefault="00D27F39" w:rsidP="00D27F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  <w:r w:rsidR="00A107F5" w:rsidRPr="001F6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телефон, сайт</w:t>
            </w:r>
          </w:p>
        </w:tc>
      </w:tr>
      <w:tr w:rsidR="00A107F5" w:rsidRPr="001F69DA" w14:paraId="3DBDEF66" w14:textId="77777777" w:rsidTr="001F69DA">
        <w:trPr>
          <w:trHeight w:val="319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9DC40" w14:textId="77777777" w:rsidR="008A23F1" w:rsidRPr="00D27F39" w:rsidRDefault="008A23F1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35273" w14:textId="77777777" w:rsidR="008A23F1" w:rsidRPr="001F69DA" w:rsidRDefault="008A23F1" w:rsidP="008A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Территориальный фонд обязательного медицинского страхования Кемеровской области-Кузбасса</w:t>
            </w:r>
          </w:p>
          <w:p w14:paraId="306EDF65" w14:textId="0E499879" w:rsidR="008A23F1" w:rsidRPr="00D27F39" w:rsidRDefault="008B3339" w:rsidP="008A2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Директор</w:t>
            </w:r>
            <w:r w:rsidR="008A23F1"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Воронкова Анастасия Викторовна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7CE276" w14:textId="5EAA6E03" w:rsidR="008A23F1" w:rsidRPr="00D27F39" w:rsidRDefault="008A23F1" w:rsidP="0001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25.01.2021</w:t>
            </w:r>
            <w:r w:rsidR="00112AE5"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г.</w:t>
            </w:r>
          </w:p>
        </w:tc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088841" w14:textId="7161414F" w:rsidR="008A23F1" w:rsidRPr="00D27F39" w:rsidRDefault="008A23F1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рамках реализации базовой программы обязательного медицинского страхования и территориальной программы обязатель</w:t>
            </w:r>
            <w:r w:rsidR="00802F8F"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ного страхования на 202</w:t>
            </w:r>
            <w:r w:rsidR="00011A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="00802F8F"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год</w:t>
            </w:r>
            <w:r w:rsidR="00011A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 Автоматическая пролонгация договора.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01915" w14:textId="77777777" w:rsidR="00A107F5" w:rsidRPr="001F69DA" w:rsidRDefault="008A23F1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Г. Кемерово, ул. Красноармейская,136</w:t>
            </w:r>
          </w:p>
          <w:p w14:paraId="45AEEA95" w14:textId="77777777" w:rsidR="00FF574D" w:rsidRDefault="00FF574D" w:rsidP="001F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626A398F" w14:textId="77777777" w:rsidR="001F69DA" w:rsidRPr="001F69DA" w:rsidRDefault="00461BAF" w:rsidP="001F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</w:t>
            </w:r>
            <w:r w:rsidR="001F69DA"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елефон «контакт-центра»</w:t>
            </w:r>
            <w:r w:rsidR="001F69DA"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  <w:t>круглосуточно бесплатно</w:t>
            </w:r>
          </w:p>
          <w:p w14:paraId="202EFE37" w14:textId="77777777" w:rsidR="001F69DA" w:rsidRPr="001F69DA" w:rsidRDefault="001F69DA" w:rsidP="001F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8 800 200-60-68</w:t>
            </w:r>
          </w:p>
          <w:p w14:paraId="45DB4099" w14:textId="77777777" w:rsidR="00461BAF" w:rsidRDefault="00461BAF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074A0567" w14:textId="77777777" w:rsidR="00A107F5" w:rsidRPr="00D27F39" w:rsidRDefault="00A107F5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www.kemoms.ru</w:t>
            </w:r>
          </w:p>
        </w:tc>
      </w:tr>
      <w:tr w:rsidR="00A107F5" w:rsidRPr="001F69DA" w14:paraId="19F9F63D" w14:textId="77777777" w:rsidTr="001F69DA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95F1A0" w14:textId="77777777" w:rsidR="008A23F1" w:rsidRPr="00D27F39" w:rsidRDefault="008A23F1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34B3D" w14:textId="77777777" w:rsidR="008A23F1" w:rsidRPr="001F69DA" w:rsidRDefault="008A23F1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Общество с ограниченной ответственностью «АльфаСтрахование-ОМС»</w:t>
            </w:r>
          </w:p>
          <w:p w14:paraId="6D4A1AE8" w14:textId="77777777" w:rsidR="008A23F1" w:rsidRPr="00D27F39" w:rsidRDefault="008A23F1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Директор Кузбасского филиала Балашова Светлана Васильевна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71584" w14:textId="64724567" w:rsidR="008A23F1" w:rsidRPr="00011A88" w:rsidRDefault="00011A88" w:rsidP="00011A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1A88">
              <w:rPr>
                <w:rFonts w:ascii="Times New Roman" w:hAnsi="Times New Roman" w:cs="Times New Roman"/>
                <w:sz w:val="25"/>
                <w:szCs w:val="25"/>
              </w:rPr>
              <w:t>30.12.2019 г.</w:t>
            </w:r>
          </w:p>
        </w:tc>
        <w:tc>
          <w:tcPr>
            <w:tcW w:w="1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013DB2" w14:textId="77777777" w:rsidR="008A23F1" w:rsidRPr="00D27F39" w:rsidRDefault="008A23F1" w:rsidP="003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8C036" w14:textId="77777777" w:rsidR="008A23F1" w:rsidRPr="008B3339" w:rsidRDefault="008A23F1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Г.</w:t>
            </w:r>
            <w:r w:rsidR="00FF574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Кемерово, пр. Л</w:t>
            </w: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енина,137</w:t>
            </w:r>
          </w:p>
          <w:p w14:paraId="7EE2BCD7" w14:textId="77777777" w:rsidR="00A107F5" w:rsidRPr="001F69DA" w:rsidRDefault="00A107F5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5B739384" w14:textId="77777777" w:rsidR="00A107F5" w:rsidRPr="001F69DA" w:rsidRDefault="00A107F5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Бесплатная горячая линия (круглосуточно) 8-800-555-1001</w:t>
            </w:r>
          </w:p>
          <w:p w14:paraId="7BEF2244" w14:textId="77777777" w:rsidR="00A107F5" w:rsidRPr="001F69DA" w:rsidRDefault="00A107F5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20027973" w14:textId="77777777" w:rsidR="00A107F5" w:rsidRPr="00D27F39" w:rsidRDefault="00A107F5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www</w:t>
            </w:r>
            <w:r w:rsidRPr="00011A8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alfastrahoms.ru</w:t>
            </w:r>
          </w:p>
        </w:tc>
      </w:tr>
      <w:tr w:rsidR="00A107F5" w:rsidRPr="001F69DA" w14:paraId="418A7C68" w14:textId="77777777" w:rsidTr="001F69DA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84440" w14:textId="77777777" w:rsidR="008A23F1" w:rsidRPr="00D27F39" w:rsidRDefault="008A23F1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F06AB" w14:textId="77777777" w:rsidR="008A23F1" w:rsidRPr="001F69DA" w:rsidRDefault="008A23F1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Общество с ограниченной ответственностью «Ингосстрах-М»</w:t>
            </w:r>
          </w:p>
          <w:p w14:paraId="577FA988" w14:textId="77777777" w:rsidR="008A23F1" w:rsidRPr="00D27F39" w:rsidRDefault="008A23F1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Директор </w:t>
            </w:r>
            <w:proofErr w:type="spellStart"/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Идиятуллина</w:t>
            </w:r>
            <w:proofErr w:type="spellEnd"/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Елена </w:t>
            </w:r>
            <w:proofErr w:type="spellStart"/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Раисовна</w:t>
            </w:r>
            <w:proofErr w:type="spellEnd"/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7B752" w14:textId="788E12B7" w:rsidR="008A23F1" w:rsidRPr="00011A88" w:rsidRDefault="00011A88" w:rsidP="00011A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1A88">
              <w:rPr>
                <w:rFonts w:ascii="Times New Roman" w:hAnsi="Times New Roman" w:cs="Times New Roman"/>
                <w:sz w:val="25"/>
                <w:szCs w:val="25"/>
              </w:rPr>
              <w:t>01.01.2021 г.</w:t>
            </w:r>
          </w:p>
        </w:tc>
        <w:tc>
          <w:tcPr>
            <w:tcW w:w="1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0BAB9" w14:textId="77777777" w:rsidR="008A23F1" w:rsidRPr="00D27F39" w:rsidRDefault="008A23F1" w:rsidP="00327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847AB" w14:textId="77777777" w:rsidR="008A23F1" w:rsidRPr="001F69DA" w:rsidRDefault="008A23F1" w:rsidP="00D27F39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Г. Кемерово, ул. Ноградская,19А</w:t>
            </w:r>
          </w:p>
          <w:p w14:paraId="0112135D" w14:textId="77777777" w:rsidR="001F69DA" w:rsidRPr="001F69DA" w:rsidRDefault="001F69DA" w:rsidP="001F69DA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Единый контакт-центр</w:t>
            </w:r>
          </w:p>
          <w:p w14:paraId="2D7D78A7" w14:textId="77777777" w:rsidR="00A107F5" w:rsidRPr="00D27F39" w:rsidRDefault="00011A88" w:rsidP="001F69DA">
            <w:pPr>
              <w:spacing w:after="25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hyperlink r:id="rId4" w:history="1">
              <w:r w:rsidR="001F69DA" w:rsidRPr="001F69DA">
                <w:rPr>
                  <w:rFonts w:ascii="Times New Roman" w:eastAsia="Times New Roman" w:hAnsi="Times New Roman" w:cs="Times New Roman"/>
                  <w:color w:val="000000"/>
                  <w:sz w:val="25"/>
                  <w:szCs w:val="25"/>
                  <w:lang w:eastAsia="ru-RU"/>
                </w:rPr>
                <w:t>8 800 600-24-27</w:t>
              </w:r>
            </w:hyperlink>
            <w:r w:rsidR="001F69DA"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   </w:t>
            </w:r>
            <w:r w:rsidR="00A107F5"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www.ingos-m.ru</w:t>
            </w:r>
          </w:p>
        </w:tc>
      </w:tr>
    </w:tbl>
    <w:p w14:paraId="78D369AC" w14:textId="77777777" w:rsidR="00D27F39" w:rsidRPr="00D27F39" w:rsidRDefault="00D27F39" w:rsidP="00D27F39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6189E35E" w14:textId="77777777" w:rsidR="00D27F39" w:rsidRPr="00D27F39" w:rsidRDefault="00D27F39" w:rsidP="00D27F39">
      <w:pPr>
        <w:spacing w:after="0" w:line="240" w:lineRule="auto"/>
        <w:ind w:firstLine="240"/>
        <w:jc w:val="center"/>
        <w:textAlignment w:val="top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27F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Список действующих договоров по ДМС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144"/>
        <w:gridCol w:w="1553"/>
        <w:gridCol w:w="1980"/>
        <w:gridCol w:w="2409"/>
      </w:tblGrid>
      <w:tr w:rsidR="000A11D9" w:rsidRPr="001F69DA" w14:paraId="7B91E702" w14:textId="77777777" w:rsidTr="00FF57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E47EF8" w14:textId="77777777" w:rsidR="00D27F39" w:rsidRPr="00D27F39" w:rsidRDefault="00D27F3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5E7A033" w14:textId="77777777" w:rsidR="00D27F39" w:rsidRPr="00D27F39" w:rsidRDefault="00D27F39" w:rsidP="00D27F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F98F89" w14:textId="77777777" w:rsidR="00D27F39" w:rsidRPr="00D27F39" w:rsidRDefault="00D27F39" w:rsidP="00D27F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СК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043E6E" w14:textId="77777777" w:rsidR="00D27F39" w:rsidRPr="00D27F39" w:rsidRDefault="00D27F39" w:rsidP="00D27F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Номер договора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DBDC9F" w14:textId="77777777" w:rsidR="00D27F39" w:rsidRPr="00D27F39" w:rsidRDefault="00D27F39" w:rsidP="00D27F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bdr w:val="none" w:sz="0" w:space="0" w:color="auto" w:frame="1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 действия</w:t>
            </w:r>
          </w:p>
          <w:p w14:paraId="54ABB7B9" w14:textId="77777777" w:rsidR="00D27F39" w:rsidRPr="00D27F39" w:rsidRDefault="00D27F3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406B4" w14:textId="77777777" w:rsidR="00D27F39" w:rsidRPr="00D27F39" w:rsidRDefault="00D27F39" w:rsidP="00D27F3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  <w:p w14:paraId="477200B4" w14:textId="77777777" w:rsidR="00D27F39" w:rsidRPr="00D27F39" w:rsidRDefault="00D27F3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A11D9" w:rsidRPr="001F69DA" w14:paraId="624397B7" w14:textId="77777777" w:rsidTr="00FF57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582DF7" w14:textId="77777777" w:rsidR="00D27F39" w:rsidRPr="00D27F39" w:rsidRDefault="00D27F3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27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E8287B" w14:textId="77777777" w:rsidR="000A11D9" w:rsidRPr="001F69DA" w:rsidRDefault="000A11D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Общество с ограниченной ответственностью «Страховая Компания «Согласие»</w:t>
            </w:r>
          </w:p>
          <w:p w14:paraId="7165E906" w14:textId="77777777" w:rsidR="000A11D9" w:rsidRPr="00D27F39" w:rsidRDefault="000A11D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Директор Кемеровского регионального филиала Лапина Юлия Александровна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A96C36" w14:textId="77777777" w:rsidR="00D27F39" w:rsidRPr="00D27F39" w:rsidRDefault="000A11D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590/20</w:t>
            </w:r>
            <w:r w:rsidR="00112AE5"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от 01.05.2020 г.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A93627" w14:textId="3694BC29" w:rsidR="00D27F39" w:rsidRPr="00D27F39" w:rsidRDefault="00291D9D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 автоматической пролонгацией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8F2440" w14:textId="77777777" w:rsidR="00D27F39" w:rsidRPr="001F69DA" w:rsidRDefault="000A11D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Г. Москва, ул. Гиляровского,42</w:t>
            </w:r>
          </w:p>
          <w:p w14:paraId="7B6E79EC" w14:textId="77777777" w:rsidR="000A11D9" w:rsidRPr="001F69DA" w:rsidRDefault="000A11D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5848484C" w14:textId="77777777" w:rsidR="000A11D9" w:rsidRPr="001F69DA" w:rsidRDefault="000A11D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Кемеровский региональный филиал</w:t>
            </w:r>
          </w:p>
          <w:p w14:paraId="680A654C" w14:textId="77777777" w:rsidR="000A11D9" w:rsidRDefault="000A11D9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Г.Кемерово</w:t>
            </w:r>
            <w:proofErr w:type="spellEnd"/>
            <w:r w:rsidRPr="001F69D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ул. Большевистская, 2</w:t>
            </w:r>
          </w:p>
          <w:p w14:paraId="71DCFEB5" w14:textId="77777777" w:rsidR="00FF574D" w:rsidRDefault="00FF574D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8-800-755-0001</w:t>
            </w:r>
          </w:p>
          <w:p w14:paraId="46244763" w14:textId="77777777" w:rsidR="00FF574D" w:rsidRDefault="00FF574D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78D36E83" w14:textId="77777777" w:rsidR="00FF574D" w:rsidRPr="00D27F39" w:rsidRDefault="00FF574D" w:rsidP="00D2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574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www.soglasie.ru</w:t>
            </w:r>
          </w:p>
        </w:tc>
      </w:tr>
    </w:tbl>
    <w:p w14:paraId="562038B2" w14:textId="77777777" w:rsidR="00D76F83" w:rsidRPr="00D27F39" w:rsidRDefault="00D76F83" w:rsidP="00D27F39"/>
    <w:sectPr w:rsidR="00D76F83" w:rsidRPr="00D27F39" w:rsidSect="00D7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39"/>
    <w:rsid w:val="00011A88"/>
    <w:rsid w:val="000A11D9"/>
    <w:rsid w:val="00112AE5"/>
    <w:rsid w:val="001F69DA"/>
    <w:rsid w:val="00291D9D"/>
    <w:rsid w:val="00461BAF"/>
    <w:rsid w:val="00802F8F"/>
    <w:rsid w:val="008A23F1"/>
    <w:rsid w:val="008B3339"/>
    <w:rsid w:val="00A107F5"/>
    <w:rsid w:val="00C00869"/>
    <w:rsid w:val="00D27F39"/>
    <w:rsid w:val="00D76F83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4E26"/>
  <w15:docId w15:val="{F6F17315-E749-4000-8F04-C6736221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F83"/>
  </w:style>
  <w:style w:type="paragraph" w:styleId="2">
    <w:name w:val="heading 2"/>
    <w:basedOn w:val="a"/>
    <w:link w:val="20"/>
    <w:uiPriority w:val="9"/>
    <w:qFormat/>
    <w:rsid w:val="00D2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116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006002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Revma-med</dc:creator>
  <cp:lastModifiedBy>Катерина</cp:lastModifiedBy>
  <cp:revision>2</cp:revision>
  <dcterms:created xsi:type="dcterms:W3CDTF">2022-03-15T16:19:00Z</dcterms:created>
  <dcterms:modified xsi:type="dcterms:W3CDTF">2022-03-15T16:19:00Z</dcterms:modified>
</cp:coreProperties>
</file>